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4AD430" w14:textId="77777777" w:rsidR="00545EF7" w:rsidRDefault="00545EF7" w:rsidP="00545EF7">
      <w:proofErr w:type="spellStart"/>
      <w:r>
        <w:t>greutate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15 kg</w:t>
      </w:r>
    </w:p>
    <w:p w14:paraId="10BB0E15" w14:textId="77777777" w:rsidR="00545EF7" w:rsidRDefault="00545EF7" w:rsidP="00545EF7">
      <w:proofErr w:type="spellStart"/>
      <w:r>
        <w:t>precizie</w:t>
      </w:r>
      <w:proofErr w:type="spellEnd"/>
      <w:r>
        <w:t xml:space="preserve"> de </w:t>
      </w:r>
      <w:proofErr w:type="spellStart"/>
      <w:r>
        <w:t>cântărire</w:t>
      </w:r>
      <w:proofErr w:type="spellEnd"/>
      <w:r>
        <w:t>: 1 g</w:t>
      </w:r>
    </w:p>
    <w:p w14:paraId="264BC914" w14:textId="7317EA88" w:rsidR="00987372" w:rsidRPr="005F1EDD" w:rsidRDefault="00545EF7" w:rsidP="00545EF7">
      <w:proofErr w:type="spellStart"/>
      <w:r>
        <w:t>dimensiune</w:t>
      </w:r>
      <w:proofErr w:type="spellEnd"/>
      <w:r>
        <w:t>: 27 x 25 x 1,8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2023-01-16T14:00:00Z</dcterms:created>
  <dcterms:modified xsi:type="dcterms:W3CDTF">2023-01-16T14:00:00Z</dcterms:modified>
</cp:coreProperties>
</file>